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6E" w:rsidRPr="00C25981" w:rsidRDefault="0034416E" w:rsidP="00B76B7E">
      <w:pPr>
        <w:jc w:val="center"/>
        <w:rPr>
          <w:rFonts w:asciiTheme="majorBidi" w:hAnsiTheme="majorBidi" w:cstheme="majorBidi"/>
          <w:sz w:val="24"/>
          <w:szCs w:val="24"/>
        </w:rPr>
      </w:pPr>
      <w:r w:rsidRPr="00C25981">
        <w:rPr>
          <w:rFonts w:asciiTheme="majorBidi" w:hAnsiTheme="majorBidi" w:cstheme="majorBidi"/>
          <w:sz w:val="24"/>
          <w:szCs w:val="24"/>
        </w:rPr>
        <w:t xml:space="preserve">Homework given on </w:t>
      </w:r>
      <w:r w:rsidR="00C25981" w:rsidRPr="00C25981">
        <w:rPr>
          <w:rFonts w:asciiTheme="majorBidi" w:hAnsiTheme="majorBidi" w:cstheme="majorBidi"/>
          <w:sz w:val="24"/>
          <w:szCs w:val="24"/>
        </w:rPr>
        <w:t>November 10</w:t>
      </w:r>
      <w:r w:rsidRPr="00C25981">
        <w:rPr>
          <w:rFonts w:asciiTheme="majorBidi" w:hAnsiTheme="majorBidi" w:cstheme="majorBidi"/>
          <w:sz w:val="24"/>
          <w:szCs w:val="24"/>
        </w:rPr>
        <w:t>, 2013</w:t>
      </w:r>
      <w:bookmarkStart w:id="0" w:name="_GoBack"/>
      <w:bookmarkEnd w:id="0"/>
      <w:r w:rsidRPr="00C25981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B76B7E" w:rsidTr="006E6B4B">
        <w:tc>
          <w:tcPr>
            <w:tcW w:w="9350" w:type="dxa"/>
            <w:gridSpan w:val="2"/>
          </w:tcPr>
          <w:p w:rsidR="00B76B7E" w:rsidRDefault="00B76B7E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B7E">
              <w:rPr>
                <w:rFonts w:asciiTheme="majorBidi" w:hAnsiTheme="majorBidi" w:cstheme="majorBidi"/>
                <w:sz w:val="24"/>
                <w:szCs w:val="24"/>
              </w:rPr>
              <w:t xml:space="preserve">Put the </w:t>
            </w:r>
            <w:proofErr w:type="spellStart"/>
            <w:r w:rsidRPr="00B76B7E">
              <w:rPr>
                <w:rFonts w:asciiTheme="majorBidi" w:hAnsiTheme="majorBidi" w:cstheme="majorBidi"/>
                <w:sz w:val="24"/>
                <w:szCs w:val="24"/>
              </w:rPr>
              <w:t>Harakah</w:t>
            </w:r>
            <w:proofErr w:type="spellEnd"/>
            <w:r w:rsidRPr="00B76B7E">
              <w:rPr>
                <w:rFonts w:asciiTheme="majorBidi" w:hAnsiTheme="majorBidi" w:cstheme="majorBidi"/>
                <w:sz w:val="24"/>
                <w:szCs w:val="24"/>
              </w:rPr>
              <w:t xml:space="preserve"> on all letters of the following words.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Remember that the last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depends on the tense of the verb. Hint: For doing something in the future, the form is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سَيَعْمَلُ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 and to command someone to do something in the future, the form is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سَتَعْمَلْ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). Apply this hint in all of the groups you see below.</w:t>
            </w:r>
            <w:r w:rsidR="00E773C1">
              <w:rPr>
                <w:rFonts w:asciiTheme="majorBidi" w:hAnsiTheme="majorBidi" w:cstheme="majorBidi"/>
                <w:sz w:val="24"/>
                <w:szCs w:val="24"/>
              </w:rPr>
              <w:t xml:space="preserve"> I will do the first row as an example.</w:t>
            </w:r>
          </w:p>
        </w:tc>
      </w:tr>
      <w:tr w:rsidR="00E773C1" w:rsidTr="006E6B4B">
        <w:tc>
          <w:tcPr>
            <w:tcW w:w="3145" w:type="dxa"/>
          </w:tcPr>
          <w:p w:rsidR="00E773C1" w:rsidRPr="00980F93" w:rsidRDefault="00E773C1" w:rsidP="00980F93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doing something:</w:t>
            </w:r>
          </w:p>
        </w:tc>
        <w:tc>
          <w:tcPr>
            <w:tcW w:w="6205" w:type="dxa"/>
          </w:tcPr>
          <w:p w:rsidR="00E773C1" w:rsidRPr="00E773C1" w:rsidRDefault="00E773C1" w:rsidP="00E773C1">
            <w:pPr>
              <w:tabs>
                <w:tab w:val="left" w:pos="3084"/>
              </w:tabs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 w:rsidRPr="00E773C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سَيَعْمَلُ</w:t>
            </w:r>
            <w:r w:rsidRPr="00E773C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، </w:t>
            </w:r>
            <w:r w:rsidRPr="00E773C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سَتَعْمَلْ</w:t>
            </w:r>
            <w:r w:rsidRPr="00E773C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، عَمِلَ، إِعْمَلَ، يَعْمَلْ</w:t>
            </w:r>
            <w:r w:rsidRPr="00E773C1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ab/>
            </w:r>
          </w:p>
        </w:tc>
      </w:tr>
      <w:tr w:rsidR="00B76B7E" w:rsidTr="006E6B4B">
        <w:tc>
          <w:tcPr>
            <w:tcW w:w="3145" w:type="dxa"/>
          </w:tcPr>
          <w:p w:rsidR="00B76B7E" w:rsidRPr="00980F93" w:rsidRDefault="00980F93" w:rsidP="00980F93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0F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Eating:</w:t>
            </w:r>
            <w:r w:rsidRPr="00980F93"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6205" w:type="dxa"/>
          </w:tcPr>
          <w:p w:rsidR="00B76B7E" w:rsidRDefault="00980F93" w:rsidP="00980F93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5981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أكل، يأكل، سيأكل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، كل، ستأكل</w:t>
            </w:r>
          </w:p>
        </w:tc>
      </w:tr>
      <w:tr w:rsidR="00B76B7E" w:rsidTr="006E6B4B">
        <w:tc>
          <w:tcPr>
            <w:tcW w:w="3145" w:type="dxa"/>
          </w:tcPr>
          <w:p w:rsidR="00B76B7E" w:rsidRDefault="00980F93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drinking:</w:t>
            </w:r>
          </w:p>
        </w:tc>
        <w:tc>
          <w:tcPr>
            <w:tcW w:w="6205" w:type="dxa"/>
          </w:tcPr>
          <w:p w:rsidR="00980F93" w:rsidRPr="00980F93" w:rsidRDefault="00980F93" w:rsidP="00980F93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80F9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يشرب، ستشرب، إشرب، سيشرب، شرب</w:t>
            </w:r>
          </w:p>
          <w:p w:rsidR="00B76B7E" w:rsidRDefault="00B76B7E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6B7E" w:rsidTr="006E6B4B">
        <w:tc>
          <w:tcPr>
            <w:tcW w:w="3145" w:type="dxa"/>
          </w:tcPr>
          <w:p w:rsidR="00B76B7E" w:rsidRDefault="00980F93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playing:</w:t>
            </w:r>
          </w:p>
        </w:tc>
        <w:tc>
          <w:tcPr>
            <w:tcW w:w="6205" w:type="dxa"/>
          </w:tcPr>
          <w:p w:rsidR="00980F93" w:rsidRPr="00980F93" w:rsidRDefault="00980F93" w:rsidP="00980F93">
            <w:pPr>
              <w:bidi/>
              <w:spacing w:line="480" w:lineRule="auto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  <w:r w:rsidRPr="00980F9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إلعب، يلعب، سيلعب، ستلعب، لعب</w:t>
            </w:r>
          </w:p>
          <w:p w:rsidR="00B76B7E" w:rsidRDefault="00B76B7E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76B7E" w:rsidTr="006E6B4B">
        <w:tc>
          <w:tcPr>
            <w:tcW w:w="3145" w:type="dxa"/>
          </w:tcPr>
          <w:p w:rsidR="00B76B7E" w:rsidRDefault="00980F93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doing your homework:</w:t>
            </w:r>
          </w:p>
        </w:tc>
        <w:tc>
          <w:tcPr>
            <w:tcW w:w="6205" w:type="dxa"/>
          </w:tcPr>
          <w:p w:rsidR="00B76B7E" w:rsidRPr="00E773C1" w:rsidRDefault="00980F93" w:rsidP="00E773C1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980F93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إعمل الواجب، سيعمل الواجب، ستعمل الواجب، عمل الواجب، يعمل الواجب </w:t>
            </w:r>
          </w:p>
        </w:tc>
      </w:tr>
      <w:tr w:rsidR="00E773C1" w:rsidTr="006E6B4B">
        <w:tc>
          <w:tcPr>
            <w:tcW w:w="3145" w:type="dxa"/>
          </w:tcPr>
          <w:p w:rsidR="00E773C1" w:rsidRDefault="00E773C1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listening to the lesson:</w:t>
            </w:r>
          </w:p>
        </w:tc>
        <w:tc>
          <w:tcPr>
            <w:tcW w:w="6205" w:type="dxa"/>
          </w:tcPr>
          <w:p w:rsidR="00E773C1" w:rsidRPr="00E773C1" w:rsidRDefault="00E773C1" w:rsidP="00E773C1">
            <w:pPr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إسمع الدرس، ستسمع الدرس، يسمع الدرس، سيسمع الدرس، سمع الدرس.</w:t>
            </w:r>
          </w:p>
        </w:tc>
      </w:tr>
      <w:tr w:rsidR="00E773C1" w:rsidTr="006E6B4B">
        <w:tc>
          <w:tcPr>
            <w:tcW w:w="3145" w:type="dxa"/>
          </w:tcPr>
          <w:p w:rsidR="00E773C1" w:rsidRDefault="00E773C1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asking:</w:t>
            </w:r>
          </w:p>
        </w:tc>
        <w:tc>
          <w:tcPr>
            <w:tcW w:w="6205" w:type="dxa"/>
          </w:tcPr>
          <w:p w:rsidR="00E773C1" w:rsidRDefault="00E773C1" w:rsidP="00E773C1">
            <w:pPr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سأل، سيسأل، يسأل، إسئل، ستسأل.</w:t>
            </w:r>
          </w:p>
        </w:tc>
      </w:tr>
      <w:tr w:rsidR="00E773C1" w:rsidTr="006E6B4B">
        <w:tc>
          <w:tcPr>
            <w:tcW w:w="3145" w:type="dxa"/>
          </w:tcPr>
          <w:p w:rsidR="00E773C1" w:rsidRDefault="00E773C1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farming:</w:t>
            </w:r>
          </w:p>
        </w:tc>
        <w:tc>
          <w:tcPr>
            <w:tcW w:w="6205" w:type="dxa"/>
          </w:tcPr>
          <w:p w:rsidR="00E773C1" w:rsidRDefault="00E773C1" w:rsidP="00E773C1">
            <w:pPr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إزرع، سيزرع، ستزرع، يزرع، زرع.</w:t>
            </w:r>
          </w:p>
        </w:tc>
      </w:tr>
      <w:tr w:rsidR="00E773C1" w:rsidTr="006E6B4B">
        <w:tc>
          <w:tcPr>
            <w:tcW w:w="3145" w:type="dxa"/>
          </w:tcPr>
          <w:p w:rsidR="00E773C1" w:rsidRDefault="00E773C1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Reading:</w:t>
            </w:r>
          </w:p>
        </w:tc>
        <w:tc>
          <w:tcPr>
            <w:tcW w:w="6205" w:type="dxa"/>
          </w:tcPr>
          <w:p w:rsidR="00E773C1" w:rsidRDefault="00E773C1" w:rsidP="00E773C1">
            <w:pPr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إقرأ، يقرأ، سيقرأ، قرأ، ستقرأ</w:t>
            </w:r>
          </w:p>
        </w:tc>
      </w:tr>
      <w:tr w:rsidR="00E773C1" w:rsidTr="006E6B4B">
        <w:tc>
          <w:tcPr>
            <w:tcW w:w="3145" w:type="dxa"/>
          </w:tcPr>
          <w:p w:rsidR="00E773C1" w:rsidRDefault="00E773C1" w:rsidP="00B76B7E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About writing:</w:t>
            </w:r>
          </w:p>
        </w:tc>
        <w:tc>
          <w:tcPr>
            <w:tcW w:w="6205" w:type="dxa"/>
          </w:tcPr>
          <w:p w:rsidR="00E773C1" w:rsidRDefault="00E773C1" w:rsidP="00E773C1">
            <w:pPr>
              <w:bidi/>
              <w:spacing w:line="48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سيكتب، ستكتب، إكتب، كتب، يكتب</w:t>
            </w:r>
          </w:p>
        </w:tc>
      </w:tr>
    </w:tbl>
    <w:p w:rsidR="003F5A0B" w:rsidRPr="00C25981" w:rsidRDefault="003F5A0B" w:rsidP="00E773C1">
      <w:pPr>
        <w:spacing w:line="48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3F5A0B" w:rsidRPr="00C2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3322"/>
    <w:multiLevelType w:val="hybridMultilevel"/>
    <w:tmpl w:val="C118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0203"/>
    <w:multiLevelType w:val="multilevel"/>
    <w:tmpl w:val="B59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FC"/>
    <w:rsid w:val="0004302B"/>
    <w:rsid w:val="000B5654"/>
    <w:rsid w:val="000C7DCF"/>
    <w:rsid w:val="001E5D9F"/>
    <w:rsid w:val="0022107A"/>
    <w:rsid w:val="00295F9C"/>
    <w:rsid w:val="00324901"/>
    <w:rsid w:val="0034416E"/>
    <w:rsid w:val="00373FBA"/>
    <w:rsid w:val="003C3AFC"/>
    <w:rsid w:val="003F3F93"/>
    <w:rsid w:val="003F5A0B"/>
    <w:rsid w:val="004E4C71"/>
    <w:rsid w:val="00536803"/>
    <w:rsid w:val="0054695B"/>
    <w:rsid w:val="0056515B"/>
    <w:rsid w:val="006000B8"/>
    <w:rsid w:val="00611906"/>
    <w:rsid w:val="00665315"/>
    <w:rsid w:val="006B76EF"/>
    <w:rsid w:val="006E6B4B"/>
    <w:rsid w:val="007011DC"/>
    <w:rsid w:val="007371A3"/>
    <w:rsid w:val="008231F9"/>
    <w:rsid w:val="00980F93"/>
    <w:rsid w:val="00A8749C"/>
    <w:rsid w:val="00AB2C54"/>
    <w:rsid w:val="00B16329"/>
    <w:rsid w:val="00B33B00"/>
    <w:rsid w:val="00B42A08"/>
    <w:rsid w:val="00B603AF"/>
    <w:rsid w:val="00B76B7E"/>
    <w:rsid w:val="00B8477A"/>
    <w:rsid w:val="00B8622B"/>
    <w:rsid w:val="00BA7DCB"/>
    <w:rsid w:val="00BC4004"/>
    <w:rsid w:val="00BE600D"/>
    <w:rsid w:val="00C25981"/>
    <w:rsid w:val="00C86EE3"/>
    <w:rsid w:val="00C8784D"/>
    <w:rsid w:val="00CC0D9A"/>
    <w:rsid w:val="00D96537"/>
    <w:rsid w:val="00DE3729"/>
    <w:rsid w:val="00E46EFC"/>
    <w:rsid w:val="00E773C1"/>
    <w:rsid w:val="00EB3519"/>
    <w:rsid w:val="00F07DCA"/>
    <w:rsid w:val="00F95ECC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6A2B-2EDC-4058-B2B0-0D47F47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F9C"/>
    <w:pPr>
      <w:ind w:left="720"/>
      <w:contextualSpacing/>
    </w:pPr>
  </w:style>
  <w:style w:type="table" w:styleId="TableGrid">
    <w:name w:val="Table Grid"/>
    <w:basedOn w:val="TableNormal"/>
    <w:uiPriority w:val="39"/>
    <w:rsid w:val="00B7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6E6B4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Zeiny</dc:creator>
  <cp:keywords/>
  <dc:description/>
  <cp:lastModifiedBy>Al Zeiny</cp:lastModifiedBy>
  <cp:revision>2</cp:revision>
  <dcterms:created xsi:type="dcterms:W3CDTF">2013-11-13T02:27:00Z</dcterms:created>
  <dcterms:modified xsi:type="dcterms:W3CDTF">2013-11-13T02:27:00Z</dcterms:modified>
</cp:coreProperties>
</file>